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248CDDA0" w:rsidR="003575D8" w:rsidRDefault="00D651E8" w:rsidP="003575D8">
      <w:pPr>
        <w:ind w:left="5529"/>
        <w:jc w:val="center"/>
        <w:rPr>
          <w:b/>
        </w:rPr>
      </w:pPr>
      <w:r>
        <w:rPr>
          <w:b/>
        </w:rPr>
        <w:t>16.10.2025 до 26.11.2025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8D44A66" w14:textId="669B6B54" w:rsidR="00AD68B9" w:rsidRDefault="00AD68B9" w:rsidP="00F92277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>объявляет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</w:t>
      </w:r>
      <w:r w:rsidR="00AD00B8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0"/>
    <w:p w14:paraId="442BD5CA" w14:textId="22C148B3" w:rsidR="00AD00B8" w:rsidRPr="00AD00B8" w:rsidRDefault="00AD00B8" w:rsidP="00AD00B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Pr="00AD00B8">
        <w:rPr>
          <w:b/>
          <w:sz w:val="22"/>
          <w:szCs w:val="22"/>
        </w:rPr>
        <w:t>Лот №1 – «Трубы и металлопрокат»;</w:t>
      </w:r>
    </w:p>
    <w:p w14:paraId="66DA3FB4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4D583E73" w14:textId="77777777" w:rsidR="00F92277" w:rsidRDefault="003575D8" w:rsidP="00F92277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92277">
        <w:rPr>
          <w:b/>
        </w:rPr>
        <w:t>Джумаев Б.</w:t>
      </w:r>
    </w:p>
    <w:p w14:paraId="35F296C6" w14:textId="4D60B132" w:rsidR="004961D1" w:rsidRDefault="004961D1" w:rsidP="00F92277">
      <w:pPr>
        <w:ind w:firstLine="708"/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9A5C9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AD00B8"/>
    <w:rsid w:val="00AD68B9"/>
    <w:rsid w:val="00BF29DF"/>
    <w:rsid w:val="00D461AC"/>
    <w:rsid w:val="00D651E8"/>
    <w:rsid w:val="00D95011"/>
    <w:rsid w:val="00D9765B"/>
    <w:rsid w:val="00DC6594"/>
    <w:rsid w:val="00E0049B"/>
    <w:rsid w:val="00F67EFD"/>
    <w:rsid w:val="00F9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2025-09-15T11:21:00Z</cp:lastPrinted>
  <dcterms:created xsi:type="dcterms:W3CDTF">2022-09-29T05:10:00Z</dcterms:created>
  <dcterms:modified xsi:type="dcterms:W3CDTF">2025-10-16T06:10:00Z</dcterms:modified>
</cp:coreProperties>
</file>